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12" w:rsidRDefault="00315212" w:rsidP="002E43B9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:rsidR="00315212" w:rsidRDefault="00315212" w:rsidP="002E43B9">
      <w:pPr>
        <w:spacing w:line="280" w:lineRule="exact"/>
        <w:ind w:firstLineChars="2875" w:firstLine="6900"/>
        <w:rPr>
          <w:rStyle w:val="a7"/>
          <w:rFonts w:ascii="Times New Roman" w:eastAsia="宋体"/>
          <w:sz w:val="24"/>
          <w:szCs w:val="24"/>
        </w:rPr>
      </w:pPr>
      <w:r>
        <w:rPr>
          <w:rFonts w:ascii="宋体" w:hAnsi="宋体" w:hint="eastAsia"/>
          <w:bCs/>
          <w:sz w:val="24"/>
        </w:rPr>
        <w:t>编号：</w:t>
      </w:r>
      <w:r>
        <w:rPr>
          <w:rFonts w:ascii="宋体" w:hAnsi="宋体" w:hint="eastAsia"/>
          <w:bCs/>
          <w:sz w:val="24"/>
        </w:rPr>
        <w:t xml:space="preserve"> 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709"/>
        <w:gridCol w:w="3245"/>
        <w:gridCol w:w="1560"/>
        <w:gridCol w:w="2544"/>
      </w:tblGrid>
      <w:tr w:rsidR="00315212" w:rsidTr="00964297">
        <w:trPr>
          <w:cantSplit/>
          <w:trHeight w:val="928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12" w:rsidRDefault="00315212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12" w:rsidRPr="00964297" w:rsidRDefault="009642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297">
              <w:rPr>
                <w:rFonts w:ascii="宋体" w:hAnsi="宋体"/>
                <w:sz w:val="28"/>
                <w:szCs w:val="28"/>
              </w:rPr>
              <w:t>珠宝玉石鉴定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12" w:rsidRDefault="003152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计划编号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15212" w:rsidRPr="00964297" w:rsidRDefault="0096429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64297">
              <w:rPr>
                <w:rFonts w:ascii="宋体" w:hAnsi="宋体" w:hint="eastAsia"/>
                <w:sz w:val="28"/>
                <w:szCs w:val="28"/>
              </w:rPr>
              <w:t>NGTC PT2019001</w:t>
            </w:r>
          </w:p>
        </w:tc>
      </w:tr>
      <w:tr w:rsidR="00315212" w:rsidTr="00964297">
        <w:trPr>
          <w:cantSplit/>
          <w:trHeight w:val="1357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12" w:rsidRDefault="003152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参加的测试计划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项目为</w:t>
            </w:r>
          </w:p>
        </w:tc>
        <w:tc>
          <w:tcPr>
            <w:tcW w:w="7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15212" w:rsidRPr="00964297" w:rsidRDefault="0096429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64297">
              <w:rPr>
                <w:rFonts w:ascii="宋体" w:hAnsi="宋体"/>
                <w:sz w:val="28"/>
                <w:szCs w:val="28"/>
              </w:rPr>
              <w:t>珠宝玉石鉴定</w:t>
            </w:r>
          </w:p>
          <w:p w:rsidR="00964297" w:rsidRDefault="00964297" w:rsidP="0096429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（依据国家标准</w:t>
            </w:r>
            <w:r>
              <w:rPr>
                <w:rFonts w:ascii="宋体" w:hAnsi="宋体" w:hint="eastAsia"/>
                <w:sz w:val="24"/>
              </w:rPr>
              <w:t>GB/T 16552-2017</w:t>
            </w:r>
            <w:r>
              <w:rPr>
                <w:rFonts w:ascii="宋体" w:hAnsi="宋体" w:hint="eastAsia"/>
                <w:sz w:val="24"/>
              </w:rPr>
              <w:t>《珠宝玉石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名称》</w:t>
            </w:r>
          </w:p>
          <w:p w:rsidR="00964297" w:rsidRDefault="00964297" w:rsidP="009642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GB/T 16553-2017</w:t>
            </w:r>
            <w:r>
              <w:rPr>
                <w:rFonts w:ascii="宋体" w:hAnsi="宋体" w:hint="eastAsia"/>
                <w:sz w:val="24"/>
              </w:rPr>
              <w:t>《珠宝玉石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鉴定》）</w:t>
            </w:r>
          </w:p>
        </w:tc>
      </w:tr>
      <w:tr w:rsidR="00315212" w:rsidTr="00964297">
        <w:trPr>
          <w:cantSplit/>
          <w:trHeight w:val="3866"/>
          <w:jc w:val="center"/>
        </w:trPr>
        <w:tc>
          <w:tcPr>
            <w:tcW w:w="89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315212" w:rsidRDefault="00315212" w:rsidP="00964297">
            <w:pPr>
              <w:spacing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实验室认可证书号（选填）：</w:t>
            </w:r>
          </w:p>
          <w:p w:rsidR="00315212" w:rsidRDefault="0031521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实验室资质认定证书号（选填）：</w:t>
            </w:r>
          </w:p>
          <w:p w:rsidR="00315212" w:rsidRDefault="00315212" w:rsidP="00964297">
            <w:pPr>
              <w:spacing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实验室名称：</w:t>
            </w:r>
          </w:p>
          <w:p w:rsidR="00315212" w:rsidRDefault="00315212" w:rsidP="00964297">
            <w:pPr>
              <w:spacing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实验室地址：</w:t>
            </w:r>
            <w:r w:rsidR="002B3140">
              <w:rPr>
                <w:rFonts w:ascii="宋体" w:hAnsi="宋体" w:hint="eastAsia"/>
                <w:sz w:val="24"/>
              </w:rPr>
              <w:fldChar w:fldCharType="begin"/>
            </w:r>
            <w:r>
              <w:rPr>
                <w:rFonts w:ascii="宋体" w:hAnsi="宋体" w:hint="eastAsia"/>
                <w:sz w:val="24"/>
              </w:rPr>
              <w:instrText xml:space="preserve"> MERGEFIELD "</w:instrText>
            </w:r>
            <w:r>
              <w:rPr>
                <w:rFonts w:ascii="宋体" w:hAnsi="宋体" w:hint="eastAsia"/>
                <w:sz w:val="24"/>
              </w:rPr>
              <w:instrText>手机</w:instrText>
            </w:r>
            <w:r>
              <w:rPr>
                <w:rFonts w:ascii="宋体" w:hAnsi="宋体" w:hint="eastAsia"/>
                <w:sz w:val="24"/>
              </w:rPr>
              <w:instrText xml:space="preserve">" </w:instrText>
            </w:r>
            <w:r w:rsidR="002B3140">
              <w:rPr>
                <w:rFonts w:ascii="宋体" w:hAnsi="宋体" w:hint="eastAsia"/>
                <w:sz w:val="24"/>
              </w:rPr>
              <w:fldChar w:fldCharType="end"/>
            </w:r>
          </w:p>
          <w:p w:rsidR="00315212" w:rsidRDefault="00315212" w:rsidP="00964297">
            <w:pPr>
              <w:spacing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15212" w:rsidRDefault="00315212" w:rsidP="00964297">
            <w:pPr>
              <w:spacing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联系电话（手机）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传真：</w:t>
            </w:r>
          </w:p>
          <w:p w:rsidR="00315212" w:rsidRDefault="00315212" w:rsidP="00964297">
            <w:pPr>
              <w:spacing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  <w:r>
              <w:rPr>
                <w:rFonts w:ascii="宋体" w:hAnsi="宋体" w:hint="eastAsia"/>
                <w:sz w:val="24"/>
              </w:rPr>
              <w:t>E-Mail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15212" w:rsidTr="00964297">
        <w:trPr>
          <w:cantSplit/>
          <w:trHeight w:val="2958"/>
          <w:jc w:val="center"/>
        </w:trPr>
        <w:tc>
          <w:tcPr>
            <w:tcW w:w="91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12" w:rsidRDefault="003152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</w:t>
            </w:r>
          </w:p>
          <w:p w:rsidR="00315212" w:rsidRDefault="0031521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15212" w:rsidRDefault="00315212" w:rsidP="00315212">
            <w:pPr>
              <w:pStyle w:val="a3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增值税专票（需同时提供一般纳税人证明材料）</w:t>
            </w:r>
          </w:p>
          <w:p w:rsidR="00315212" w:rsidRDefault="00315212" w:rsidP="00315212">
            <w:pPr>
              <w:pStyle w:val="a3"/>
              <w:numPr>
                <w:ilvl w:val="0"/>
                <w:numId w:val="2"/>
              </w:numPr>
              <w:spacing w:line="360" w:lineRule="exact"/>
              <w:ind w:left="357" w:firstLineChars="0" w:hanging="35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增值税普票（普票只需填写下列前两项）</w:t>
            </w:r>
          </w:p>
          <w:p w:rsidR="00315212" w:rsidRDefault="0031521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机构名称（发票抬头）：</w:t>
            </w:r>
          </w:p>
          <w:p w:rsidR="00315212" w:rsidRDefault="0031521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统一社会信用代码（纳税人识别号）</w:t>
            </w:r>
            <w:r w:rsidR="00A81B82">
              <w:rPr>
                <w:rFonts w:ascii="宋体" w:hAnsi="宋体" w:hint="eastAsia"/>
                <w:szCs w:val="21"/>
              </w:rPr>
              <w:t>：</w:t>
            </w:r>
          </w:p>
          <w:p w:rsidR="00315212" w:rsidRDefault="0031521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开户行：</w:t>
            </w:r>
          </w:p>
          <w:p w:rsidR="00315212" w:rsidRDefault="0031521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账号：</w:t>
            </w:r>
          </w:p>
          <w:p w:rsidR="00315212" w:rsidRDefault="0031521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地址：</w:t>
            </w:r>
          </w:p>
          <w:p w:rsidR="00315212" w:rsidRDefault="00315212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</w:p>
        </w:tc>
      </w:tr>
      <w:tr w:rsidR="00315212" w:rsidTr="00964297">
        <w:trPr>
          <w:cantSplit/>
          <w:trHeight w:val="2224"/>
          <w:jc w:val="center"/>
        </w:trPr>
        <w:tc>
          <w:tcPr>
            <w:tcW w:w="89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15212" w:rsidRDefault="00315212" w:rsidP="00964297">
            <w:pPr>
              <w:spacing w:beforeLines="50" w:line="400" w:lineRule="exact"/>
              <w:rPr>
                <w:rFonts w:ascii="宋体" w:hAnsi="宋体"/>
                <w:sz w:val="24"/>
              </w:rPr>
            </w:pPr>
          </w:p>
          <w:p w:rsidR="00315212" w:rsidRDefault="00315212" w:rsidP="00964297">
            <w:pPr>
              <w:spacing w:beforeLines="50" w:line="400" w:lineRule="exact"/>
              <w:ind w:right="16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:rsidR="00315212" w:rsidRDefault="00315212">
            <w:pPr>
              <w:snapToGrid w:val="0"/>
              <w:spacing w:line="30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（或实验室公章）</w:t>
            </w:r>
          </w:p>
          <w:p w:rsidR="00315212" w:rsidRDefault="00315212" w:rsidP="00964297">
            <w:pPr>
              <w:spacing w:beforeLines="50"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15212" w:rsidRDefault="00315212" w:rsidP="00315212">
      <w:pPr>
        <w:spacing w:line="400" w:lineRule="exact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hint="eastAsia"/>
          <w:sz w:val="24"/>
        </w:rPr>
        <w:t>注：请填写实验室的全称，</w:t>
      </w:r>
      <w:r w:rsidR="002E43B9" w:rsidRPr="00AA6EFE">
        <w:rPr>
          <w:rFonts w:ascii="仿宋_GB2312" w:eastAsia="仿宋_GB2312" w:hAnsi="宋体" w:hint="eastAsia"/>
          <w:sz w:val="24"/>
        </w:rPr>
        <w:t>已获准或正在申请</w:t>
      </w:r>
      <w:r w:rsidR="002E43B9">
        <w:rPr>
          <w:rFonts w:ascii="仿宋_GB2312" w:eastAsia="仿宋_GB2312" w:hAnsi="宋体" w:hint="eastAsia"/>
          <w:sz w:val="24"/>
        </w:rPr>
        <w:t>实验室</w:t>
      </w:r>
      <w:r w:rsidR="002E43B9" w:rsidRPr="00AA6EFE">
        <w:rPr>
          <w:rFonts w:ascii="仿宋_GB2312" w:eastAsia="仿宋_GB2312" w:hAnsi="宋体" w:hint="eastAsia"/>
          <w:sz w:val="24"/>
        </w:rPr>
        <w:t>认可</w:t>
      </w:r>
      <w:r w:rsidR="002E43B9">
        <w:rPr>
          <w:rFonts w:ascii="仿宋_GB2312" w:eastAsia="仿宋_GB2312" w:hAnsi="宋体" w:hint="eastAsia"/>
          <w:sz w:val="24"/>
        </w:rPr>
        <w:t>/资质认定</w:t>
      </w:r>
      <w:r w:rsidR="002E43B9" w:rsidRPr="00AA6EFE">
        <w:rPr>
          <w:rFonts w:ascii="仿宋_GB2312" w:eastAsia="仿宋_GB2312" w:hAnsi="宋体" w:hint="eastAsia"/>
          <w:sz w:val="24"/>
        </w:rPr>
        <w:t>的实验室，按认可</w:t>
      </w:r>
      <w:r w:rsidR="002E43B9">
        <w:rPr>
          <w:rFonts w:ascii="仿宋_GB2312" w:eastAsia="仿宋_GB2312" w:hAnsi="宋体" w:hint="eastAsia"/>
          <w:sz w:val="24"/>
        </w:rPr>
        <w:t>/</w:t>
      </w:r>
      <w:r w:rsidR="002E43B9" w:rsidRPr="00AA6EFE">
        <w:rPr>
          <w:rFonts w:ascii="仿宋_GB2312" w:eastAsia="仿宋_GB2312" w:hAnsi="宋体" w:hint="eastAsia"/>
          <w:sz w:val="24"/>
        </w:rPr>
        <w:t>申请认可的名称填写。</w:t>
      </w:r>
    </w:p>
    <w:sectPr w:rsidR="00315212" w:rsidSect="00CC33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98" w:rsidRDefault="00DB7B98" w:rsidP="00315212">
      <w:r>
        <w:separator/>
      </w:r>
    </w:p>
  </w:endnote>
  <w:endnote w:type="continuationSeparator" w:id="0">
    <w:p w:rsidR="00DB7B98" w:rsidRDefault="00DB7B98" w:rsidP="0031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98" w:rsidRDefault="00DB7B98" w:rsidP="00315212">
      <w:r>
        <w:separator/>
      </w:r>
    </w:p>
  </w:footnote>
  <w:footnote w:type="continuationSeparator" w:id="0">
    <w:p w:rsidR="00DB7B98" w:rsidRDefault="00DB7B98" w:rsidP="00315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D4" w:rsidRPr="00493ED4" w:rsidRDefault="00493ED4" w:rsidP="00493ED4">
    <w:pPr>
      <w:pStyle w:val="a5"/>
      <w:wordWrap w:val="0"/>
      <w:ind w:leftChars="-203" w:left="-283" w:right="-341" w:hangingChars="68" w:hanging="143"/>
      <w:jc w:val="right"/>
      <w:rPr>
        <w:u w:val="single"/>
      </w:rPr>
    </w:pPr>
    <w:r w:rsidRPr="00493ED4">
      <w:rPr>
        <w:rFonts w:asciiTheme="majorEastAsia" w:eastAsiaTheme="majorEastAsia" w:hAnsiTheme="majorEastAsia" w:hint="eastAsia"/>
        <w:sz w:val="21"/>
        <w:szCs w:val="21"/>
        <w:u w:val="single"/>
      </w:rPr>
      <w:t xml:space="preserve">PTP-CHX-06-01-B2/01 </w:t>
    </w:r>
    <w:r w:rsidRPr="00493ED4">
      <w:rPr>
        <w:rFonts w:asciiTheme="majorEastAsia" w:eastAsiaTheme="majorEastAsia" w:hAnsiTheme="majorEastAsia" w:hint="eastAsia"/>
        <w:sz w:val="24"/>
        <w:u w:val="single"/>
      </w:rPr>
      <w:t xml:space="preserve">     </w:t>
    </w:r>
    <w:r>
      <w:rPr>
        <w:rFonts w:asciiTheme="majorEastAsia" w:eastAsiaTheme="majorEastAsia" w:hAnsiTheme="majorEastAsia" w:hint="eastAsia"/>
        <w:sz w:val="24"/>
        <w:u w:val="single"/>
      </w:rPr>
      <w:t xml:space="preserve">           </w:t>
    </w:r>
    <w:r w:rsidRPr="00493ED4">
      <w:rPr>
        <w:rFonts w:asciiTheme="majorEastAsia" w:eastAsiaTheme="majorEastAsia" w:hAnsiTheme="majorEastAsia" w:hint="eastAsia"/>
        <w:sz w:val="24"/>
        <w:u w:val="single"/>
      </w:rPr>
      <w:t xml:space="preserve">                         </w:t>
    </w:r>
    <w:r w:rsidRPr="00493ED4">
      <w:rPr>
        <w:noProof/>
        <w:u w:val="single"/>
      </w:rPr>
      <w:drawing>
        <wp:inline distT="0" distB="0" distL="0" distR="0">
          <wp:extent cx="257175" cy="286181"/>
          <wp:effectExtent l="19050" t="0" r="9525" b="0"/>
          <wp:docPr id="104" name="图片 11" descr="E:\田晶的文档\MobileFile\IMG_689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:\田晶的文档\MobileFile\IMG_6893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85" cy="290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3ED4">
      <w:rPr>
        <w:noProof/>
        <w:u w:val="single"/>
      </w:rPr>
      <w:drawing>
        <wp:inline distT="0" distB="0" distL="0" distR="0">
          <wp:extent cx="838200" cy="326756"/>
          <wp:effectExtent l="19050" t="0" r="0" b="0"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标题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392" cy="32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3ED4" w:rsidRDefault="00493E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56B"/>
    <w:multiLevelType w:val="hybridMultilevel"/>
    <w:tmpl w:val="0E7E5160"/>
    <w:lvl w:ilvl="0" w:tplc="82EE86E8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4DA363A"/>
    <w:multiLevelType w:val="hybridMultilevel"/>
    <w:tmpl w:val="797297F4"/>
    <w:lvl w:ilvl="0" w:tplc="D5BE9548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762"/>
    <w:rsid w:val="000B3115"/>
    <w:rsid w:val="00115865"/>
    <w:rsid w:val="0020494B"/>
    <w:rsid w:val="0022736E"/>
    <w:rsid w:val="002B15CD"/>
    <w:rsid w:val="002B3140"/>
    <w:rsid w:val="002E43B9"/>
    <w:rsid w:val="00315212"/>
    <w:rsid w:val="00321751"/>
    <w:rsid w:val="004519CF"/>
    <w:rsid w:val="00462DF4"/>
    <w:rsid w:val="00493ED4"/>
    <w:rsid w:val="004E18EC"/>
    <w:rsid w:val="004F7FF5"/>
    <w:rsid w:val="00567A8A"/>
    <w:rsid w:val="007B1FF5"/>
    <w:rsid w:val="007B2B3C"/>
    <w:rsid w:val="00926D57"/>
    <w:rsid w:val="009304AC"/>
    <w:rsid w:val="00935762"/>
    <w:rsid w:val="00947F61"/>
    <w:rsid w:val="00957B75"/>
    <w:rsid w:val="00964297"/>
    <w:rsid w:val="009E2F74"/>
    <w:rsid w:val="00A81B82"/>
    <w:rsid w:val="00AA0292"/>
    <w:rsid w:val="00C353C3"/>
    <w:rsid w:val="00CC3359"/>
    <w:rsid w:val="00D86D28"/>
    <w:rsid w:val="00D907DC"/>
    <w:rsid w:val="00DA7684"/>
    <w:rsid w:val="00DB7B98"/>
    <w:rsid w:val="00DC5CD3"/>
    <w:rsid w:val="00EB48A4"/>
    <w:rsid w:val="00F03D75"/>
    <w:rsid w:val="00FC0518"/>
    <w:rsid w:val="00FC5D49"/>
    <w:rsid w:val="00FC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6D2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957B7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57B75"/>
  </w:style>
  <w:style w:type="paragraph" w:styleId="a5">
    <w:name w:val="header"/>
    <w:basedOn w:val="a"/>
    <w:link w:val="Char0"/>
    <w:uiPriority w:val="99"/>
    <w:rsid w:val="00493ED4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3E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1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15212"/>
    <w:rPr>
      <w:sz w:val="18"/>
      <w:szCs w:val="18"/>
    </w:rPr>
  </w:style>
  <w:style w:type="character" w:styleId="a7">
    <w:name w:val="page number"/>
    <w:basedOn w:val="a0"/>
    <w:semiHidden/>
    <w:unhideWhenUsed/>
    <w:rsid w:val="00315212"/>
  </w:style>
  <w:style w:type="paragraph" w:styleId="a8">
    <w:name w:val="Balloon Text"/>
    <w:basedOn w:val="a"/>
    <w:link w:val="Char2"/>
    <w:uiPriority w:val="99"/>
    <w:semiHidden/>
    <w:unhideWhenUsed/>
    <w:rsid w:val="00493E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93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田  晶(退回拟稿人)</cp:lastModifiedBy>
  <cp:revision>3</cp:revision>
  <dcterms:created xsi:type="dcterms:W3CDTF">2019-04-04T03:52:00Z</dcterms:created>
  <dcterms:modified xsi:type="dcterms:W3CDTF">2019-04-04T03:54:00Z</dcterms:modified>
</cp:coreProperties>
</file>